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AF" w:rsidRPr="00DB205C" w:rsidRDefault="00B50EAF" w:rsidP="00B50EAF">
      <w:pPr>
        <w:jc w:val="center"/>
        <w:rPr>
          <w:b/>
          <w:bCs/>
        </w:rPr>
      </w:pPr>
      <w:r w:rsidRPr="00DB205C">
        <w:rPr>
          <w:rFonts w:hint="eastAsia"/>
          <w:b/>
          <w:bCs/>
        </w:rPr>
        <w:t>仁濟醫院林百欣中學</w:t>
      </w:r>
    </w:p>
    <w:p w:rsidR="00B50EAF" w:rsidRPr="00DB205C" w:rsidRDefault="00B50EAF" w:rsidP="00B50EAF">
      <w:pPr>
        <w:jc w:val="center"/>
        <w:rPr>
          <w:b/>
          <w:bCs/>
        </w:rPr>
      </w:pPr>
      <w:r w:rsidRPr="00DB205C">
        <w:rPr>
          <w:rFonts w:hint="eastAsia"/>
          <w:b/>
          <w:bCs/>
        </w:rPr>
        <w:t>家長教師會</w:t>
      </w:r>
      <w:r w:rsidRPr="00DB205C">
        <w:rPr>
          <w:rFonts w:ascii="細明體" w:eastAsia="細明體" w:hint="eastAsia"/>
          <w:b/>
          <w:bCs/>
        </w:rPr>
        <w:t>第</w:t>
      </w:r>
      <w:r w:rsidRPr="000764CA">
        <w:rPr>
          <w:rFonts w:ascii="細明體" w:eastAsia="細明體" w:hint="eastAsia"/>
          <w:b/>
          <w:bCs/>
        </w:rPr>
        <w:t>十</w:t>
      </w:r>
      <w:r w:rsidR="00F41E0F" w:rsidRPr="00CD0692">
        <w:rPr>
          <w:rFonts w:hint="eastAsia"/>
          <w:bCs/>
          <w:lang w:eastAsia="zh-HK"/>
        </w:rPr>
        <w:t>一</w:t>
      </w:r>
      <w:r w:rsidRPr="00DB205C">
        <w:rPr>
          <w:rFonts w:ascii="細明體" w:eastAsia="細明體" w:hint="eastAsia"/>
          <w:b/>
          <w:bCs/>
        </w:rPr>
        <w:t>屆</w:t>
      </w:r>
      <w:r w:rsidRPr="00DB205C">
        <w:rPr>
          <w:rFonts w:hint="eastAsia"/>
          <w:b/>
          <w:bCs/>
        </w:rPr>
        <w:t>執行委員會</w:t>
      </w:r>
    </w:p>
    <w:p w:rsidR="00B50EAF" w:rsidRPr="00DB205C" w:rsidRDefault="00B50EAF" w:rsidP="00B50EAF">
      <w:pPr>
        <w:jc w:val="center"/>
        <w:rPr>
          <w:b/>
          <w:bCs/>
        </w:rPr>
      </w:pPr>
      <w:r w:rsidRPr="00DB205C">
        <w:rPr>
          <w:rFonts w:hint="eastAsia"/>
          <w:b/>
          <w:bCs/>
        </w:rPr>
        <w:t>第</w:t>
      </w:r>
      <w:r w:rsidRPr="000764CA">
        <w:rPr>
          <w:rFonts w:hint="eastAsia"/>
          <w:b/>
          <w:bCs/>
        </w:rPr>
        <w:t>三</w:t>
      </w:r>
      <w:r w:rsidRPr="00DB205C">
        <w:rPr>
          <w:rFonts w:hint="eastAsia"/>
          <w:b/>
          <w:bCs/>
        </w:rPr>
        <w:t>次會議議程</w:t>
      </w:r>
    </w:p>
    <w:p w:rsidR="00C80583" w:rsidRDefault="00C80583" w:rsidP="00B50EAF"/>
    <w:p w:rsidR="00B50EAF" w:rsidRPr="00DB205C" w:rsidRDefault="00B50EAF" w:rsidP="00B50EAF">
      <w:r w:rsidRPr="00DB205C">
        <w:rPr>
          <w:rFonts w:hint="eastAsia"/>
        </w:rPr>
        <w:t>日期：</w:t>
      </w:r>
      <w:r w:rsidRPr="00DB205C">
        <w:rPr>
          <w:rFonts w:hint="eastAsia"/>
        </w:rPr>
        <w:t>20</w:t>
      </w:r>
      <w:r>
        <w:t>22</w:t>
      </w:r>
      <w:r w:rsidRPr="00DB205C">
        <w:rPr>
          <w:rFonts w:hint="eastAsia"/>
        </w:rPr>
        <w:t>年</w:t>
      </w:r>
      <w:r>
        <w:rPr>
          <w:rFonts w:hint="eastAsia"/>
        </w:rPr>
        <w:t>5</w:t>
      </w:r>
      <w:r w:rsidRPr="00DB205C">
        <w:rPr>
          <w:rFonts w:hint="eastAsia"/>
        </w:rPr>
        <w:t>月</w:t>
      </w:r>
      <w:r>
        <w:rPr>
          <w:rFonts w:hint="eastAsia"/>
        </w:rPr>
        <w:t>6</w:t>
      </w:r>
      <w:r w:rsidRPr="00DB205C">
        <w:rPr>
          <w:rFonts w:hint="eastAsia"/>
        </w:rPr>
        <w:t>日</w:t>
      </w:r>
      <w:r w:rsidRPr="00DB205C">
        <w:rPr>
          <w:rFonts w:hint="eastAsia"/>
        </w:rPr>
        <w:t>(</w:t>
      </w:r>
      <w:r w:rsidRPr="00DB205C">
        <w:rPr>
          <w:rFonts w:hint="eastAsia"/>
        </w:rPr>
        <w:t>周</w:t>
      </w:r>
      <w:r w:rsidRPr="00DB205C">
        <w:rPr>
          <w:rFonts w:hint="eastAsia"/>
          <w:bCs/>
        </w:rPr>
        <w:t>五</w:t>
      </w:r>
      <w:r w:rsidRPr="00DB205C">
        <w:rPr>
          <w:rFonts w:hint="eastAsia"/>
        </w:rPr>
        <w:t>)</w:t>
      </w:r>
    </w:p>
    <w:p w:rsidR="00B50EAF" w:rsidRPr="00DB205C" w:rsidRDefault="00B50EAF" w:rsidP="00B50EAF">
      <w:r w:rsidRPr="00DB205C">
        <w:rPr>
          <w:rFonts w:hint="eastAsia"/>
        </w:rPr>
        <w:t>時間：晚上</w:t>
      </w:r>
      <w:r w:rsidRPr="00DB205C">
        <w:rPr>
          <w:rFonts w:hint="eastAsia"/>
        </w:rPr>
        <w:t>7</w:t>
      </w:r>
      <w:r w:rsidRPr="00DB205C">
        <w:rPr>
          <w:rFonts w:hint="eastAsia"/>
          <w:color w:val="000000"/>
        </w:rPr>
        <w:t>時</w:t>
      </w:r>
      <w:r w:rsidR="00C80583">
        <w:rPr>
          <w:rFonts w:hint="eastAsia"/>
          <w:color w:val="000000"/>
        </w:rPr>
        <w:t>4</w:t>
      </w:r>
      <w:r w:rsidR="00C80583">
        <w:rPr>
          <w:color w:val="000000"/>
        </w:rPr>
        <w:t>5</w:t>
      </w:r>
      <w:r w:rsidR="00C80583" w:rsidRPr="00C80583">
        <w:rPr>
          <w:rFonts w:hint="eastAsia"/>
          <w:color w:val="000000"/>
        </w:rPr>
        <w:t>分</w:t>
      </w:r>
    </w:p>
    <w:p w:rsidR="00B50EAF" w:rsidRPr="00DB205C" w:rsidRDefault="00B50EAF" w:rsidP="00B50EAF">
      <w:r w:rsidRPr="00DB205C">
        <w:rPr>
          <w:rFonts w:hint="eastAsia"/>
        </w:rPr>
        <w:t>地點：</w:t>
      </w:r>
      <w:r>
        <w:rPr>
          <w:rFonts w:hint="eastAsia"/>
        </w:rPr>
        <w:t>Zoom (</w:t>
      </w:r>
      <w:r w:rsidRPr="000764CA">
        <w:rPr>
          <w:rFonts w:hint="eastAsia"/>
        </w:rPr>
        <w:t>各自地方</w:t>
      </w:r>
      <w:r>
        <w:rPr>
          <w:rFonts w:hint="eastAsia"/>
        </w:rPr>
        <w:t xml:space="preserve">) </w:t>
      </w:r>
      <w:r>
        <w:t xml:space="preserve">    (</w:t>
      </w:r>
      <w:r>
        <w:rPr>
          <w:rFonts w:hint="eastAsia"/>
        </w:rPr>
        <w:t xml:space="preserve">Lo sir </w:t>
      </w:r>
      <w:r>
        <w:t xml:space="preserve"> zoom </w:t>
      </w:r>
      <w:r>
        <w:rPr>
          <w:rFonts w:hint="eastAsia"/>
        </w:rPr>
        <w:t>ID</w:t>
      </w:r>
      <w:r w:rsidRPr="000764CA">
        <w:rPr>
          <w:rFonts w:hint="eastAsia"/>
        </w:rPr>
        <w:t>及</w:t>
      </w:r>
      <w:r>
        <w:t xml:space="preserve"> password</w:t>
      </w:r>
      <w:r w:rsidR="00C80583">
        <w:t xml:space="preserve">  </w:t>
      </w:r>
      <w:r w:rsidRPr="000764CA">
        <w:rPr>
          <w:rFonts w:hint="eastAsia"/>
        </w:rPr>
        <w:t>稍後</w:t>
      </w:r>
      <w:r>
        <w:rPr>
          <w:rFonts w:hint="eastAsia"/>
        </w:rPr>
        <w:t xml:space="preserve"> what</w:t>
      </w:r>
      <w:proofErr w:type="gramStart"/>
      <w:r>
        <w:t>’</w:t>
      </w:r>
      <w:proofErr w:type="gramEnd"/>
      <w:r>
        <w:t>s app</w:t>
      </w:r>
      <w:r w:rsidRPr="000764CA">
        <w:rPr>
          <w:rFonts w:hint="eastAsia"/>
        </w:rPr>
        <w:t>通知</w:t>
      </w:r>
      <w:r>
        <w:rPr>
          <w:rFonts w:hint="eastAsia"/>
        </w:rPr>
        <w:t>)</w:t>
      </w:r>
    </w:p>
    <w:p w:rsidR="00C80583" w:rsidRDefault="00C80583" w:rsidP="00B50EAF"/>
    <w:p w:rsidR="00B50EAF" w:rsidRPr="00DB205C" w:rsidRDefault="00B50EAF" w:rsidP="00B50EAF">
      <w:bookmarkStart w:id="0" w:name="_GoBack"/>
      <w:bookmarkEnd w:id="0"/>
      <w:r w:rsidRPr="00DB205C">
        <w:rPr>
          <w:rFonts w:hint="eastAsia"/>
        </w:rPr>
        <w:t>議程：</w:t>
      </w:r>
    </w:p>
    <w:p w:rsidR="00B50EAF" w:rsidRPr="00DB205C" w:rsidRDefault="00B50EAF" w:rsidP="00B50EAF">
      <w:pPr>
        <w:numPr>
          <w:ilvl w:val="0"/>
          <w:numId w:val="1"/>
        </w:numPr>
        <w:rPr>
          <w:color w:val="000000"/>
        </w:rPr>
      </w:pPr>
      <w:r w:rsidRPr="00DB205C">
        <w:rPr>
          <w:rFonts w:hint="eastAsia"/>
          <w:color w:val="000000"/>
        </w:rPr>
        <w:t>通過上次會議紀錄</w:t>
      </w:r>
    </w:p>
    <w:p w:rsidR="00B50EAF" w:rsidRPr="00DB205C" w:rsidRDefault="00B50EAF" w:rsidP="00B50EAF">
      <w:pPr>
        <w:numPr>
          <w:ilvl w:val="0"/>
          <w:numId w:val="1"/>
        </w:numPr>
      </w:pPr>
      <w:r w:rsidRPr="00DB205C">
        <w:rPr>
          <w:rFonts w:hint="eastAsia"/>
        </w:rPr>
        <w:t>通過是次議程</w:t>
      </w:r>
    </w:p>
    <w:p w:rsidR="00B50EAF" w:rsidRDefault="00B50EAF" w:rsidP="00B50EAF">
      <w:pPr>
        <w:numPr>
          <w:ilvl w:val="0"/>
          <w:numId w:val="1"/>
        </w:numPr>
      </w:pPr>
      <w:r w:rsidRPr="00DB205C">
        <w:rPr>
          <w:rFonts w:hint="eastAsia"/>
        </w:rPr>
        <w:t>報告事項</w:t>
      </w:r>
    </w:p>
    <w:p w:rsidR="00B50EAF" w:rsidRDefault="00B50EAF" w:rsidP="00B50EAF">
      <w:pPr>
        <w:ind w:firstLineChars="300" w:firstLine="720"/>
      </w:pPr>
      <w:r>
        <w:rPr>
          <w:rFonts w:hint="eastAsia"/>
        </w:rPr>
        <w:t xml:space="preserve">3.1  </w:t>
      </w:r>
      <w:r>
        <w:rPr>
          <w:rFonts w:hint="eastAsia"/>
        </w:rPr>
        <w:t>主席報告</w:t>
      </w:r>
    </w:p>
    <w:p w:rsidR="00B50EAF" w:rsidRDefault="00B50EAF" w:rsidP="00B50EAF">
      <w:pPr>
        <w:ind w:firstLineChars="300" w:firstLine="720"/>
      </w:pPr>
      <w:r>
        <w:rPr>
          <w:rFonts w:hint="eastAsia"/>
        </w:rPr>
        <w:t xml:space="preserve">3.2  </w:t>
      </w:r>
      <w:r>
        <w:rPr>
          <w:rFonts w:hint="eastAsia"/>
        </w:rPr>
        <w:t>副主席報告</w:t>
      </w:r>
    </w:p>
    <w:p w:rsidR="00B50EAF" w:rsidRDefault="00B50EAF" w:rsidP="00B50EAF">
      <w:pPr>
        <w:ind w:firstLineChars="300" w:firstLine="720"/>
      </w:pPr>
      <w:r>
        <w:rPr>
          <w:rFonts w:hint="eastAsia"/>
        </w:rPr>
        <w:t xml:space="preserve">3.3  </w:t>
      </w:r>
      <w:r>
        <w:rPr>
          <w:rFonts w:hint="eastAsia"/>
        </w:rPr>
        <w:t>司庫報告</w:t>
      </w:r>
    </w:p>
    <w:p w:rsidR="00B50EAF" w:rsidRPr="00C81F5C" w:rsidRDefault="00B50EAF" w:rsidP="00B50EAF">
      <w:pPr>
        <w:ind w:firstLineChars="300" w:firstLine="720"/>
      </w:pPr>
      <w:r>
        <w:rPr>
          <w:rFonts w:hint="eastAsia"/>
          <w:kern w:val="0"/>
        </w:rPr>
        <w:t xml:space="preserve">3.4  </w:t>
      </w:r>
      <w:r w:rsidRPr="00790CA7">
        <w:rPr>
          <w:rFonts w:ascii="新細明體" w:hAnsi="新細明體" w:hint="eastAsia"/>
        </w:rPr>
        <w:t>家長校董</w:t>
      </w:r>
      <w:r>
        <w:rPr>
          <w:rFonts w:ascii="新細明體" w:hAnsi="新細明體" w:hint="eastAsia"/>
        </w:rPr>
        <w:t>報告</w:t>
      </w:r>
    </w:p>
    <w:p w:rsidR="00B50EAF" w:rsidRDefault="00B50EAF" w:rsidP="00B50EAF">
      <w:pPr>
        <w:ind w:firstLineChars="300" w:firstLine="720"/>
        <w:rPr>
          <w:rFonts w:ascii="新細明體" w:hAnsi="新細明體"/>
          <w:kern w:val="0"/>
        </w:rPr>
      </w:pPr>
      <w:r>
        <w:rPr>
          <w:rFonts w:ascii="新細明體" w:hAnsi="新細明體" w:hint="eastAsia"/>
        </w:rPr>
        <w:t xml:space="preserve">3.5  </w:t>
      </w:r>
      <w:proofErr w:type="gramStart"/>
      <w:r w:rsidRPr="00FA2B3F">
        <w:rPr>
          <w:rFonts w:ascii="新細明體" w:hAnsi="新細明體" w:hint="eastAsia"/>
          <w:kern w:val="0"/>
        </w:rPr>
        <w:t>荃</w:t>
      </w:r>
      <w:proofErr w:type="gramEnd"/>
      <w:r w:rsidRPr="00FA2B3F">
        <w:rPr>
          <w:rFonts w:ascii="新細明體" w:hAnsi="新細明體" w:hint="eastAsia"/>
          <w:kern w:val="0"/>
        </w:rPr>
        <w:t>灣家長教師會聯會會員代表報告</w:t>
      </w:r>
    </w:p>
    <w:p w:rsidR="00B50EAF" w:rsidRPr="007E1BE9" w:rsidRDefault="00B50EAF" w:rsidP="00B50EAF">
      <w:pPr>
        <w:ind w:firstLineChars="300" w:firstLine="720"/>
      </w:pPr>
    </w:p>
    <w:p w:rsidR="00B50EAF" w:rsidRPr="00DB205C" w:rsidRDefault="00B50EAF" w:rsidP="00B50EAF">
      <w:pPr>
        <w:numPr>
          <w:ilvl w:val="0"/>
          <w:numId w:val="1"/>
        </w:numPr>
      </w:pPr>
      <w:r w:rsidRPr="00DB205C">
        <w:rPr>
          <w:rFonts w:hint="eastAsia"/>
        </w:rPr>
        <w:t>商討事項</w:t>
      </w:r>
    </w:p>
    <w:p w:rsidR="00F41E0F" w:rsidRDefault="00B50EAF" w:rsidP="00B50EAF">
      <w:pPr>
        <w:ind w:firstLineChars="350" w:firstLine="840"/>
        <w:rPr>
          <w:bCs/>
        </w:rPr>
      </w:pPr>
      <w:r>
        <w:rPr>
          <w:rFonts w:hint="eastAsia"/>
          <w:bCs/>
        </w:rPr>
        <w:t>4.1</w:t>
      </w:r>
      <w:r>
        <w:rPr>
          <w:bCs/>
        </w:rPr>
        <w:t xml:space="preserve"> </w:t>
      </w:r>
      <w:r w:rsidR="00F41E0F">
        <w:rPr>
          <w:rFonts w:eastAsia="細明體" w:hint="eastAsia"/>
        </w:rPr>
        <w:t>跟進</w:t>
      </w:r>
      <w:r w:rsidR="00F41E0F" w:rsidRPr="0098264D">
        <w:rPr>
          <w:rFonts w:eastAsia="細明體" w:hint="eastAsia"/>
        </w:rPr>
        <w:t>上次會議</w:t>
      </w:r>
      <w:r w:rsidR="00F41E0F" w:rsidRPr="00F41E0F">
        <w:rPr>
          <w:rFonts w:eastAsia="細明體" w:hint="eastAsia"/>
        </w:rPr>
        <w:t>後引申</w:t>
      </w:r>
      <w:r w:rsidR="00F41E0F" w:rsidRPr="0098264D">
        <w:rPr>
          <w:rFonts w:eastAsia="細明體" w:hint="eastAsia"/>
        </w:rPr>
        <w:t>事項</w:t>
      </w:r>
    </w:p>
    <w:p w:rsidR="00B50EAF" w:rsidRDefault="00B50EAF" w:rsidP="00B50EAF">
      <w:pPr>
        <w:ind w:firstLineChars="350" w:firstLine="840"/>
        <w:rPr>
          <w:bCs/>
        </w:rPr>
      </w:pPr>
      <w:r>
        <w:rPr>
          <w:bCs/>
        </w:rPr>
        <w:t xml:space="preserve">4.2 </w:t>
      </w:r>
      <w:r w:rsidRPr="001368AF">
        <w:rPr>
          <w:rFonts w:hint="eastAsia"/>
          <w:bCs/>
        </w:rPr>
        <w:t>檢討活動</w:t>
      </w:r>
      <w:r w:rsidRPr="00DB205C">
        <w:rPr>
          <w:rFonts w:hint="eastAsia"/>
          <w:bCs/>
        </w:rPr>
        <w:t>安排</w:t>
      </w:r>
      <w:r w:rsidRPr="000764CA">
        <w:rPr>
          <w:rFonts w:hint="eastAsia"/>
          <w:bCs/>
        </w:rPr>
        <w:t>：</w:t>
      </w:r>
      <w:r w:rsidRPr="00984570">
        <w:rPr>
          <w:rFonts w:hint="eastAsia"/>
          <w:bCs/>
        </w:rPr>
        <w:t>週年會員大會</w:t>
      </w:r>
      <w:r>
        <w:rPr>
          <w:rFonts w:hint="eastAsia"/>
          <w:bCs/>
        </w:rPr>
        <w:t xml:space="preserve"> (</w:t>
      </w:r>
      <w:r>
        <w:rPr>
          <w:bCs/>
        </w:rPr>
        <w:t>27</w:t>
      </w:r>
      <w:r>
        <w:rPr>
          <w:rFonts w:hint="eastAsia"/>
          <w:bCs/>
        </w:rPr>
        <w:t>/</w:t>
      </w:r>
      <w:r>
        <w:rPr>
          <w:bCs/>
        </w:rPr>
        <w:t>2</w:t>
      </w:r>
      <w:r>
        <w:rPr>
          <w:rFonts w:hint="eastAsia"/>
          <w:bCs/>
        </w:rPr>
        <w:t>)</w:t>
      </w:r>
    </w:p>
    <w:p w:rsidR="00B50EAF" w:rsidRDefault="00B50EAF" w:rsidP="00B50EAF">
      <w:pPr>
        <w:ind w:firstLineChars="350" w:firstLine="840"/>
        <w:rPr>
          <w:bCs/>
        </w:rPr>
      </w:pPr>
      <w:r>
        <w:rPr>
          <w:bCs/>
        </w:rPr>
        <w:t xml:space="preserve">4.3 </w:t>
      </w:r>
      <w:r w:rsidR="00F41E0F" w:rsidRPr="000B514B">
        <w:rPr>
          <w:rFonts w:ascii="新細明體" w:hAnsi="新細明體" w:hint="eastAsia"/>
          <w:kern w:val="0"/>
          <w:lang w:eastAsia="zh-HK"/>
        </w:rPr>
        <w:t>家長也敬師</w:t>
      </w:r>
      <w:r w:rsidR="00F41E0F" w:rsidRPr="00DB205C">
        <w:rPr>
          <w:rFonts w:hint="eastAsia"/>
          <w:bCs/>
        </w:rPr>
        <w:t>安排</w:t>
      </w:r>
    </w:p>
    <w:p w:rsidR="00B50EAF" w:rsidRDefault="00B50EAF" w:rsidP="00B50EAF">
      <w:pPr>
        <w:ind w:left="840"/>
        <w:jc w:val="both"/>
        <w:rPr>
          <w:bCs/>
        </w:rPr>
      </w:pPr>
      <w:r>
        <w:rPr>
          <w:rFonts w:hint="eastAsia"/>
          <w:bCs/>
          <w:lang w:eastAsia="zh-HK"/>
        </w:rPr>
        <w:t>4.</w:t>
      </w:r>
      <w:r w:rsidR="00F41E0F">
        <w:rPr>
          <w:bCs/>
          <w:lang w:eastAsia="zh-HK"/>
        </w:rPr>
        <w:t>4</w:t>
      </w:r>
      <w:r>
        <w:rPr>
          <w:rFonts w:hint="eastAsia"/>
          <w:bCs/>
          <w:lang w:eastAsia="zh-HK"/>
        </w:rPr>
        <w:t xml:space="preserve"> </w:t>
      </w:r>
      <w:r w:rsidRPr="00DB205C">
        <w:rPr>
          <w:rFonts w:hint="eastAsia"/>
          <w:bCs/>
        </w:rPr>
        <w:t>暑期活動安排</w:t>
      </w:r>
    </w:p>
    <w:p w:rsidR="00B50EAF" w:rsidRDefault="00B50EAF" w:rsidP="00B50EAF">
      <w:pPr>
        <w:ind w:left="840"/>
        <w:jc w:val="both"/>
        <w:rPr>
          <w:bCs/>
          <w:lang w:eastAsia="zh-HK"/>
        </w:rPr>
      </w:pPr>
      <w:r>
        <w:rPr>
          <w:rFonts w:hint="eastAsia"/>
          <w:bCs/>
          <w:lang w:eastAsia="zh-HK"/>
        </w:rPr>
        <w:t xml:space="preserve">    a. </w:t>
      </w:r>
      <w:r w:rsidRPr="00CD0692">
        <w:rPr>
          <w:rFonts w:hint="eastAsia"/>
          <w:bCs/>
          <w:lang w:eastAsia="zh-HK"/>
        </w:rPr>
        <w:t>中一銜接班</w:t>
      </w:r>
      <w:r>
        <w:rPr>
          <w:bCs/>
          <w:lang w:eastAsia="zh-HK"/>
        </w:rPr>
        <w:tab/>
      </w:r>
      <w:r>
        <w:rPr>
          <w:bCs/>
          <w:lang w:eastAsia="zh-HK"/>
        </w:rPr>
        <w:tab/>
        <w:t xml:space="preserve">b. </w:t>
      </w:r>
      <w:r w:rsidRPr="00CD0692">
        <w:rPr>
          <w:rFonts w:hint="eastAsia"/>
          <w:bCs/>
          <w:lang w:eastAsia="zh-HK"/>
        </w:rPr>
        <w:t>中一迎新日</w:t>
      </w:r>
    </w:p>
    <w:p w:rsidR="00B50EAF" w:rsidRDefault="00B50EAF" w:rsidP="00B50EAF">
      <w:pPr>
        <w:ind w:left="840"/>
        <w:jc w:val="both"/>
        <w:rPr>
          <w:bCs/>
        </w:rPr>
      </w:pPr>
      <w:r w:rsidRPr="00DB205C">
        <w:rPr>
          <w:rFonts w:hint="eastAsia"/>
          <w:bCs/>
        </w:rPr>
        <w:t>4.</w:t>
      </w:r>
      <w:r w:rsidR="00F41E0F">
        <w:rPr>
          <w:bCs/>
        </w:rPr>
        <w:t>5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下學年活動初議</w:t>
      </w:r>
      <w:r>
        <w:rPr>
          <w:rFonts w:hint="eastAsia"/>
          <w:bCs/>
        </w:rPr>
        <w:t xml:space="preserve"> </w:t>
      </w:r>
    </w:p>
    <w:p w:rsidR="00B50EAF" w:rsidRPr="00DB205C" w:rsidRDefault="00B50EAF" w:rsidP="00B50EAF">
      <w:pPr>
        <w:ind w:left="840" w:firstLineChars="200" w:firstLine="480"/>
        <w:jc w:val="both"/>
        <w:rPr>
          <w:bCs/>
        </w:rPr>
      </w:pPr>
      <w:r>
        <w:rPr>
          <w:rFonts w:hint="eastAsia"/>
          <w:bCs/>
        </w:rPr>
        <w:t>a.</w:t>
      </w:r>
      <w:r w:rsidR="00C80583">
        <w:rPr>
          <w:bCs/>
        </w:rPr>
        <w:t xml:space="preserve"> </w:t>
      </w:r>
      <w:r>
        <w:rPr>
          <w:rFonts w:hint="eastAsia"/>
        </w:rPr>
        <w:t>法團校董會家長校董選舉</w:t>
      </w:r>
      <w:r>
        <w:rPr>
          <w:rFonts w:hint="eastAsia"/>
        </w:rPr>
        <w:t xml:space="preserve">  </w:t>
      </w:r>
      <w:r>
        <w:t xml:space="preserve">   b</w:t>
      </w:r>
      <w:r>
        <w:rPr>
          <w:rFonts w:hint="eastAsia"/>
        </w:rPr>
        <w:t xml:space="preserve">. </w:t>
      </w:r>
      <w:r>
        <w:rPr>
          <w:rFonts w:hint="eastAsia"/>
        </w:rPr>
        <w:t>籌備家長交流日</w:t>
      </w:r>
      <w:r>
        <w:rPr>
          <w:rFonts w:hint="eastAsia"/>
        </w:rPr>
        <w:t xml:space="preserve">  </w:t>
      </w:r>
      <w:r>
        <w:t xml:space="preserve">  c</w:t>
      </w:r>
      <w:r>
        <w:rPr>
          <w:rFonts w:hint="eastAsia"/>
        </w:rPr>
        <w:t xml:space="preserve">. </w:t>
      </w:r>
      <w:r>
        <w:rPr>
          <w:rFonts w:hint="eastAsia"/>
        </w:rPr>
        <w:t>旅行日期</w:t>
      </w:r>
    </w:p>
    <w:p w:rsidR="00B50EAF" w:rsidRDefault="00B50EAF" w:rsidP="00B50EAF">
      <w:pPr>
        <w:ind w:left="840"/>
        <w:jc w:val="both"/>
        <w:rPr>
          <w:bCs/>
        </w:rPr>
      </w:pPr>
      <w:r w:rsidRPr="00DB205C">
        <w:rPr>
          <w:rFonts w:hint="eastAsia"/>
          <w:bCs/>
        </w:rPr>
        <w:t>4.</w:t>
      </w:r>
      <w:r w:rsidR="00F41E0F">
        <w:rPr>
          <w:bCs/>
        </w:rPr>
        <w:t>6</w:t>
      </w:r>
      <w:r>
        <w:rPr>
          <w:rFonts w:hint="eastAsia"/>
          <w:bCs/>
        </w:rPr>
        <w:t xml:space="preserve"> </w:t>
      </w:r>
      <w:r w:rsidRPr="00DB205C">
        <w:rPr>
          <w:rFonts w:hint="eastAsia"/>
          <w:bCs/>
        </w:rPr>
        <w:t>申請下年度</w:t>
      </w:r>
      <w:r>
        <w:rPr>
          <w:rFonts w:hint="eastAsia"/>
          <w:bCs/>
        </w:rPr>
        <w:t>(2</w:t>
      </w:r>
      <w:r>
        <w:rPr>
          <w:bCs/>
        </w:rPr>
        <w:t>2</w:t>
      </w:r>
      <w:proofErr w:type="gramStart"/>
      <w:r>
        <w:rPr>
          <w:bCs/>
        </w:rPr>
        <w:t>—</w:t>
      </w:r>
      <w:proofErr w:type="gramEnd"/>
      <w:r>
        <w:rPr>
          <w:bCs/>
        </w:rPr>
        <w:t>23</w:t>
      </w:r>
      <w:r>
        <w:rPr>
          <w:rFonts w:hint="eastAsia"/>
          <w:bCs/>
        </w:rPr>
        <w:t>)</w:t>
      </w:r>
      <w:proofErr w:type="gramStart"/>
      <w:r w:rsidRPr="00DB205C">
        <w:rPr>
          <w:rFonts w:hint="eastAsia"/>
          <w:bCs/>
        </w:rPr>
        <w:t>家校合</w:t>
      </w:r>
      <w:proofErr w:type="gramEnd"/>
      <w:r w:rsidRPr="00DB205C">
        <w:rPr>
          <w:rFonts w:hint="eastAsia"/>
          <w:bCs/>
        </w:rPr>
        <w:t>作委員會活動資助</w:t>
      </w:r>
    </w:p>
    <w:p w:rsidR="00B50EAF" w:rsidRDefault="00B50EAF" w:rsidP="00B50EAF">
      <w:pPr>
        <w:ind w:left="840"/>
        <w:jc w:val="both"/>
        <w:rPr>
          <w:bCs/>
        </w:rPr>
      </w:pPr>
    </w:p>
    <w:p w:rsidR="00B50EAF" w:rsidRPr="00DB205C" w:rsidRDefault="00B50EAF" w:rsidP="00B50EAF">
      <w:pPr>
        <w:ind w:left="480"/>
      </w:pPr>
      <w:r w:rsidRPr="00DB205C">
        <w:rPr>
          <w:rFonts w:hint="eastAsia"/>
        </w:rPr>
        <w:t xml:space="preserve">5. </w:t>
      </w:r>
      <w:r w:rsidRPr="00DB205C">
        <w:rPr>
          <w:rFonts w:hint="eastAsia"/>
        </w:rPr>
        <w:t>家長建議</w:t>
      </w:r>
    </w:p>
    <w:p w:rsidR="00B50EAF" w:rsidRPr="00DB205C" w:rsidRDefault="00B50EAF" w:rsidP="00B50EAF">
      <w:pPr>
        <w:ind w:left="480"/>
      </w:pPr>
      <w:r w:rsidRPr="00DB205C">
        <w:rPr>
          <w:rFonts w:hint="eastAsia"/>
        </w:rPr>
        <w:t xml:space="preserve">6. </w:t>
      </w:r>
      <w:r w:rsidRPr="00DB205C">
        <w:rPr>
          <w:rFonts w:hint="eastAsia"/>
        </w:rPr>
        <w:t>臨時動議</w:t>
      </w:r>
    </w:p>
    <w:p w:rsidR="00B50EAF" w:rsidRDefault="00B50EAF" w:rsidP="00B50EAF">
      <w:pPr>
        <w:ind w:left="480"/>
      </w:pPr>
      <w:r w:rsidRPr="00DB205C">
        <w:rPr>
          <w:rFonts w:ascii="新細明體" w:hint="eastAsia"/>
        </w:rPr>
        <w:t xml:space="preserve">7. </w:t>
      </w:r>
      <w:r w:rsidRPr="00DB205C">
        <w:rPr>
          <w:rFonts w:hint="eastAsia"/>
        </w:rPr>
        <w:t>下次開會日期</w:t>
      </w:r>
    </w:p>
    <w:p w:rsidR="00B50EAF" w:rsidRDefault="00B50EAF" w:rsidP="00B50EAF">
      <w:pPr>
        <w:ind w:left="480"/>
      </w:pPr>
    </w:p>
    <w:p w:rsidR="00B50EAF" w:rsidRDefault="00B50EAF" w:rsidP="00B50EAF">
      <w:pPr>
        <w:ind w:left="480"/>
      </w:pPr>
    </w:p>
    <w:p w:rsidR="00B50EAF" w:rsidRPr="00DB205C" w:rsidRDefault="00B50EAF" w:rsidP="00B50EAF">
      <w:pPr>
        <w:ind w:left="480"/>
      </w:pPr>
    </w:p>
    <w:p w:rsidR="00B50EAF" w:rsidRPr="00DB205C" w:rsidRDefault="00B50EAF" w:rsidP="00B50EAF">
      <w:r w:rsidRPr="00DB205C">
        <w:rPr>
          <w:rFonts w:hint="eastAsia"/>
        </w:rPr>
        <w:t xml:space="preserve">                                           </w:t>
      </w:r>
      <w:r>
        <w:rPr>
          <w:rFonts w:hint="eastAsia"/>
        </w:rPr>
        <w:t xml:space="preserve">               </w:t>
      </w:r>
      <w:r w:rsidRPr="00DB205C">
        <w:rPr>
          <w:rFonts w:hint="eastAsia"/>
        </w:rPr>
        <w:t>第</w:t>
      </w:r>
      <w:r w:rsidRPr="00151C6C">
        <w:rPr>
          <w:rFonts w:hint="eastAsia"/>
        </w:rPr>
        <w:t>十</w:t>
      </w:r>
      <w:r w:rsidRPr="00CD0692">
        <w:rPr>
          <w:rFonts w:hint="eastAsia"/>
          <w:bCs/>
          <w:lang w:eastAsia="zh-HK"/>
        </w:rPr>
        <w:t>一</w:t>
      </w:r>
      <w:r w:rsidRPr="00DB205C">
        <w:rPr>
          <w:rFonts w:hint="eastAsia"/>
        </w:rPr>
        <w:t>屆執委會主席</w:t>
      </w:r>
      <w:r w:rsidRPr="00DB205C">
        <w:rPr>
          <w:rFonts w:hint="eastAsia"/>
        </w:rPr>
        <w:t xml:space="preserve">                                           </w:t>
      </w:r>
    </w:p>
    <w:p w:rsidR="00B50EAF" w:rsidRDefault="00B50EAF" w:rsidP="00B50EAF">
      <w:r w:rsidRPr="00DB205C">
        <w:rPr>
          <w:rFonts w:hint="eastAsia"/>
        </w:rPr>
        <w:t xml:space="preserve">    </w:t>
      </w:r>
    </w:p>
    <w:p w:rsidR="00B50EAF" w:rsidRDefault="00B50EAF" w:rsidP="00B50EAF">
      <w:pPr>
        <w:ind w:firstLineChars="150" w:firstLine="360"/>
        <w:rPr>
          <w:rFonts w:eastAsia="TimesNewRomanPSMT"/>
          <w:kern w:val="0"/>
          <w:sz w:val="26"/>
          <w:szCs w:val="26"/>
        </w:rPr>
      </w:pPr>
      <w:r w:rsidRPr="00DB205C"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               </w:t>
      </w:r>
      <w:r w:rsidRPr="008717CF">
        <w:rPr>
          <w:rFonts w:hint="eastAsia"/>
          <w:spacing w:val="20"/>
        </w:rPr>
        <w:t>杜謀生</w:t>
      </w:r>
    </w:p>
    <w:p w:rsidR="00B50EAF" w:rsidRDefault="00B50EAF" w:rsidP="00B50EAF">
      <w:r>
        <w:rPr>
          <w:rFonts w:hint="eastAsia"/>
        </w:rPr>
        <w:t>202</w:t>
      </w:r>
      <w:r>
        <w:t>2</w:t>
      </w:r>
      <w:r w:rsidRPr="00151C6C">
        <w:rPr>
          <w:rFonts w:hint="eastAsia"/>
        </w:rPr>
        <w:t>年</w:t>
      </w:r>
      <w:r>
        <w:rPr>
          <w:rFonts w:hint="eastAsia"/>
        </w:rPr>
        <w:t>4</w:t>
      </w:r>
      <w:r w:rsidRPr="00151C6C">
        <w:rPr>
          <w:rFonts w:hint="eastAsia"/>
        </w:rPr>
        <w:t>月</w:t>
      </w:r>
      <w:r w:rsidR="00C80583">
        <w:rPr>
          <w:rFonts w:hint="eastAsia"/>
        </w:rPr>
        <w:t>2</w:t>
      </w:r>
      <w:r>
        <w:t>9</w:t>
      </w:r>
      <w:r w:rsidRPr="00151C6C">
        <w:rPr>
          <w:rFonts w:hint="eastAsia"/>
        </w:rPr>
        <w:t>日</w:t>
      </w:r>
    </w:p>
    <w:p w:rsidR="00741BD1" w:rsidRDefault="00741BD1"/>
    <w:sectPr w:rsidR="00741BD1" w:rsidSect="00B50E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55" w:rsidRDefault="009E7855" w:rsidP="00C80583">
      <w:r>
        <w:separator/>
      </w:r>
    </w:p>
  </w:endnote>
  <w:endnote w:type="continuationSeparator" w:id="0">
    <w:p w:rsidR="009E7855" w:rsidRDefault="009E7855" w:rsidP="00C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55" w:rsidRDefault="009E7855" w:rsidP="00C80583">
      <w:r>
        <w:separator/>
      </w:r>
    </w:p>
  </w:footnote>
  <w:footnote w:type="continuationSeparator" w:id="0">
    <w:p w:rsidR="009E7855" w:rsidRDefault="009E7855" w:rsidP="00C8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083"/>
    <w:multiLevelType w:val="hybridMultilevel"/>
    <w:tmpl w:val="7E2A8558"/>
    <w:lvl w:ilvl="0" w:tplc="CEA40E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B3B49716">
      <w:start w:val="1"/>
      <w:numFmt w:val="lowerLetter"/>
      <w:lvlText w:val="%3."/>
      <w:lvlJc w:val="left"/>
      <w:pPr>
        <w:ind w:left="1800" w:hanging="360"/>
      </w:pPr>
      <w:rPr>
        <w:rFonts w:ascii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AF"/>
    <w:rsid w:val="00741BD1"/>
    <w:rsid w:val="009E7855"/>
    <w:rsid w:val="00B50EAF"/>
    <w:rsid w:val="00C80583"/>
    <w:rsid w:val="00F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BEC4"/>
  <w15:chartTrackingRefBased/>
  <w15:docId w15:val="{2BFBB5BE-5BCC-449E-8491-B388C35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E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05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0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05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Cheung Kam Kenneth</dc:creator>
  <cp:keywords/>
  <dc:description/>
  <cp:lastModifiedBy>LO Cheung Kam Kenneth</cp:lastModifiedBy>
  <cp:revision>2</cp:revision>
  <dcterms:created xsi:type="dcterms:W3CDTF">2022-04-11T12:47:00Z</dcterms:created>
  <dcterms:modified xsi:type="dcterms:W3CDTF">2022-04-28T08:12:00Z</dcterms:modified>
</cp:coreProperties>
</file>